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18"/>
          <w:szCs w:val="18"/>
          <w:lang w:val="ka-GE"/>
        </w:rPr>
      </w:pPr>
      <w:r w:rsidRPr="00244FD5">
        <w:rPr>
          <w:rFonts w:ascii="Sylfaen" w:eastAsia="Sylfaen" w:hAnsi="Sylfaen"/>
          <w:b/>
          <w:sz w:val="18"/>
          <w:szCs w:val="18"/>
          <w:lang w:val="ka-GE"/>
        </w:rPr>
        <w:t>განცხადება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eastAsia="Sylfaen" w:hAnsi="Sylfaen"/>
          <w:b/>
          <w:sz w:val="18"/>
          <w:szCs w:val="18"/>
          <w:lang w:val="ka-GE"/>
        </w:rPr>
      </w:pPr>
      <w:r w:rsidRPr="00244FD5">
        <w:rPr>
          <w:rFonts w:ascii="Sylfaen" w:eastAsia="Sylfaen" w:hAnsi="Sylfaen"/>
          <w:b/>
          <w:sz w:val="18"/>
          <w:szCs w:val="18"/>
          <w:lang w:val="ka-GE"/>
        </w:rPr>
        <w:t>სს გეს „საქრუსენერგო“ გი</w:t>
      </w:r>
      <w:r w:rsidRPr="00244FD5">
        <w:rPr>
          <w:rFonts w:ascii="Sylfaen" w:eastAsia="Sylfaen" w:hAnsi="Sylfaen"/>
          <w:b/>
          <w:sz w:val="18"/>
          <w:szCs w:val="18"/>
        </w:rPr>
        <w:t>წვევ</w:t>
      </w:r>
      <w:r w:rsidRPr="00244FD5">
        <w:rPr>
          <w:rFonts w:ascii="Sylfaen" w:eastAsia="Sylfaen" w:hAnsi="Sylfaen"/>
          <w:b/>
          <w:sz w:val="18"/>
          <w:szCs w:val="18"/>
          <w:lang w:val="ka-GE"/>
        </w:rPr>
        <w:t xml:space="preserve">თ </w:t>
      </w:r>
      <w:r w:rsidRPr="00244FD5">
        <w:rPr>
          <w:rFonts w:ascii="Sylfaen" w:eastAsia="Sylfaen" w:hAnsi="Sylfaen"/>
          <w:b/>
          <w:sz w:val="18"/>
          <w:szCs w:val="18"/>
        </w:rPr>
        <w:t xml:space="preserve">ფასთა </w:t>
      </w:r>
      <w:r w:rsidRPr="00244FD5">
        <w:rPr>
          <w:rFonts w:ascii="Sylfaen" w:eastAsia="Sylfaen" w:hAnsi="Sylfaen"/>
          <w:b/>
          <w:sz w:val="18"/>
          <w:szCs w:val="18"/>
          <w:lang w:val="ka-GE"/>
        </w:rPr>
        <w:t xml:space="preserve">გამოკითხვის (კონკურსის) </w:t>
      </w:r>
      <w:r w:rsidRPr="00244FD5">
        <w:rPr>
          <w:rFonts w:ascii="Sylfaen" w:eastAsia="Sylfaen" w:hAnsi="Sylfaen"/>
          <w:b/>
          <w:sz w:val="18"/>
          <w:szCs w:val="18"/>
        </w:rPr>
        <w:t>პროცედურაში მონაწილეობის</w:t>
      </w:r>
      <w:r w:rsidRPr="00244FD5">
        <w:rPr>
          <w:rFonts w:ascii="Sylfaen" w:eastAsia="Sylfaen" w:hAnsi="Sylfaen"/>
          <w:b/>
          <w:sz w:val="18"/>
          <w:szCs w:val="18"/>
          <w:lang w:val="ka-GE"/>
        </w:rPr>
        <w:t xml:space="preserve"> მისაღებად</w:t>
      </w:r>
    </w:p>
    <w:p w:rsidR="00070ABB" w:rsidRPr="00267EBE" w:rsidRDefault="00070ABB" w:rsidP="00D85DC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sz w:val="18"/>
          <w:szCs w:val="18"/>
        </w:rPr>
      </w:pPr>
      <w:r w:rsidRPr="00244FD5">
        <w:rPr>
          <w:rFonts w:ascii="Sylfaen" w:hAnsi="Sylfaen" w:cs="Sylfaen"/>
          <w:b/>
          <w:sz w:val="18"/>
          <w:szCs w:val="18"/>
          <w:lang w:val="ka-GE"/>
        </w:rPr>
        <w:t xml:space="preserve">შესყიდვის ობიექტი:  </w:t>
      </w:r>
      <w:r w:rsidRPr="00244FD5">
        <w:rPr>
          <w:rFonts w:ascii="Sylfaen" w:hAnsi="Sylfaen" w:cs="Sylfaen"/>
          <w:sz w:val="18"/>
          <w:szCs w:val="18"/>
          <w:lang w:val="ka-GE"/>
        </w:rPr>
        <w:t>500 კვ ელექტროგადამცემ ხაზებზე</w:t>
      </w:r>
      <w:r w:rsidR="00122AD5" w:rsidRPr="00244FD5">
        <w:rPr>
          <w:rFonts w:ascii="Sylfaen" w:hAnsi="Sylfaen" w:cs="Sylfaen"/>
          <w:sz w:val="18"/>
          <w:szCs w:val="18"/>
          <w:lang w:val="ka-GE"/>
        </w:rPr>
        <w:t>,</w:t>
      </w:r>
      <w:r w:rsidR="003427DB" w:rsidRPr="00244FD5">
        <w:rPr>
          <w:rFonts w:ascii="Sylfaen" w:hAnsi="Sylfaen" w:cs="Sylfaen"/>
          <w:sz w:val="18"/>
          <w:szCs w:val="18"/>
          <w:lang w:val="ka-GE"/>
        </w:rPr>
        <w:t xml:space="preserve"> </w:t>
      </w:r>
      <w:r w:rsidR="004910B5" w:rsidRPr="004910B5">
        <w:rPr>
          <w:rFonts w:ascii="Sylfaen" w:hAnsi="Sylfaen" w:cs="Sylfaen"/>
          <w:sz w:val="18"/>
          <w:szCs w:val="18"/>
          <w:lang w:val="ka-GE"/>
        </w:rPr>
        <w:t>„ასურეთის“</w:t>
      </w:r>
      <w:r w:rsidR="00122AD5" w:rsidRPr="00244FD5">
        <w:rPr>
          <w:rFonts w:ascii="Sylfaen" w:hAnsi="Sylfaen" w:cs="Sylfaen"/>
          <w:sz w:val="18"/>
          <w:szCs w:val="18"/>
          <w:lang w:val="ka-GE"/>
        </w:rPr>
        <w:t xml:space="preserve"> </w:t>
      </w:r>
      <w:r w:rsidRPr="00244FD5">
        <w:rPr>
          <w:rFonts w:ascii="Sylfaen" w:hAnsi="Sylfaen" w:cs="Sylfaen"/>
          <w:sz w:val="18"/>
          <w:szCs w:val="18"/>
          <w:lang w:val="ka-GE"/>
        </w:rPr>
        <w:t>ფოლადის ანძების ანტიკოროზიული დაცვის სამუშაოები</w:t>
      </w:r>
      <w:r w:rsidR="00267EBE">
        <w:rPr>
          <w:rFonts w:ascii="Sylfaen" w:hAnsi="Sylfaen" w:cs="Sylfaen"/>
          <w:sz w:val="18"/>
          <w:szCs w:val="18"/>
        </w:rPr>
        <w:t>.</w:t>
      </w:r>
    </w:p>
    <w:p w:rsidR="005843EB" w:rsidRPr="00244FD5" w:rsidRDefault="005843E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Sylfaen" w:hAnsi="Sylfaen" w:cs="Sylfaen"/>
          <w:sz w:val="18"/>
          <w:szCs w:val="18"/>
          <w:lang w:val="ka-GE"/>
        </w:rPr>
      </w:pPr>
    </w:p>
    <w:p w:rsidR="00070ABB" w:rsidRPr="00244FD5" w:rsidRDefault="00070ABB" w:rsidP="00D85DC3">
      <w:pPr>
        <w:spacing w:after="0"/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 xml:space="preserve"> ქ.თბილისი                                </w:t>
      </w:r>
      <w:r w:rsidR="008D56C2">
        <w:rPr>
          <w:rFonts w:ascii="Sylfaen" w:eastAsia="Sylfaen" w:hAnsi="Sylfaen"/>
          <w:sz w:val="18"/>
          <w:szCs w:val="18"/>
          <w:lang w:val="ka-GE"/>
        </w:rPr>
        <w:t xml:space="preserve"> 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                    </w:t>
      </w:r>
      <w:r w:rsidR="008D56C2">
        <w:rPr>
          <w:rFonts w:ascii="Sylfaen" w:eastAsia="Sylfaen" w:hAnsi="Sylfaen"/>
          <w:sz w:val="18"/>
          <w:szCs w:val="18"/>
          <w:lang w:val="ka-GE"/>
        </w:rPr>
        <w:t xml:space="preserve">                                               </w:t>
      </w:r>
      <w:bookmarkStart w:id="0" w:name="_GoBack"/>
      <w:bookmarkEnd w:id="0"/>
      <w:r w:rsidR="008D56C2">
        <w:rPr>
          <w:rFonts w:ascii="Sylfaen" w:eastAsia="Sylfaen" w:hAnsi="Sylfaen"/>
          <w:sz w:val="18"/>
          <w:szCs w:val="18"/>
          <w:lang w:val="ka-GE"/>
        </w:rPr>
        <w:t xml:space="preserve">               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                                </w:t>
      </w:r>
      <w:r w:rsidR="00832A69">
        <w:rPr>
          <w:rFonts w:ascii="Sylfaen" w:eastAsia="Sylfaen" w:hAnsi="Sylfaen"/>
          <w:sz w:val="18"/>
          <w:szCs w:val="18"/>
          <w:lang w:val="ka-GE"/>
        </w:rPr>
        <w:t>31</w:t>
      </w:r>
      <w:r w:rsidR="008A643A">
        <w:rPr>
          <w:rFonts w:ascii="Sylfaen" w:eastAsia="Sylfaen" w:hAnsi="Sylfaen"/>
          <w:sz w:val="18"/>
          <w:szCs w:val="18"/>
        </w:rPr>
        <w:t xml:space="preserve"> </w:t>
      </w:r>
      <w:r w:rsidR="004910B5">
        <w:rPr>
          <w:rFonts w:ascii="Sylfaen" w:eastAsia="Sylfaen" w:hAnsi="Sylfaen"/>
          <w:sz w:val="18"/>
          <w:szCs w:val="18"/>
          <w:lang w:val="ka-GE"/>
        </w:rPr>
        <w:t>ივლისი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244FD5">
        <w:rPr>
          <w:rFonts w:ascii="Sylfaen" w:eastAsia="Sylfaen" w:hAnsi="Sylfaen"/>
          <w:sz w:val="18"/>
          <w:szCs w:val="18"/>
        </w:rPr>
        <w:t>20</w:t>
      </w:r>
      <w:r w:rsidR="00C06EBE" w:rsidRPr="00244FD5">
        <w:rPr>
          <w:rFonts w:ascii="Sylfaen" w:eastAsia="Sylfaen" w:hAnsi="Sylfaen"/>
          <w:sz w:val="18"/>
          <w:szCs w:val="18"/>
          <w:lang w:val="ka-GE"/>
        </w:rPr>
        <w:t>2</w:t>
      </w:r>
      <w:r w:rsidR="005E20A5">
        <w:rPr>
          <w:rFonts w:ascii="Sylfaen" w:eastAsia="Sylfaen" w:hAnsi="Sylfaen"/>
          <w:sz w:val="18"/>
          <w:szCs w:val="18"/>
          <w:lang w:val="ka-GE"/>
        </w:rPr>
        <w:t>4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244FD5">
        <w:rPr>
          <w:rFonts w:ascii="Sylfaen" w:eastAsia="Sylfaen" w:hAnsi="Sylfaen"/>
          <w:sz w:val="18"/>
          <w:szCs w:val="18"/>
        </w:rPr>
        <w:t>წ.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position w:val="6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ab/>
      </w:r>
      <w:r w:rsidRPr="00244FD5">
        <w:rPr>
          <w:rFonts w:ascii="Sylfaen" w:eastAsia="Sylfaen" w:hAnsi="Sylfaen"/>
          <w:position w:val="6"/>
          <w:sz w:val="18"/>
          <w:szCs w:val="18"/>
        </w:rPr>
        <w:t xml:space="preserve">    </w:t>
      </w:r>
    </w:p>
    <w:p w:rsidR="00070ABB" w:rsidRPr="00244FD5" w:rsidRDefault="00070ABB" w:rsidP="00070ABB">
      <w:pPr>
        <w:pStyle w:val="Normal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20"/>
        <w:jc w:val="both"/>
        <w:rPr>
          <w:rFonts w:ascii="Sylfaen" w:eastAsia="Sylfaen" w:hAnsi="Sylfaen"/>
          <w:position w:val="6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>სს გეს „საქრუსენერგო“</w:t>
      </w:r>
      <w:r w:rsidRPr="00244FD5">
        <w:rPr>
          <w:rFonts w:ascii="Sylfaen" w:eastAsia="Sylfaen" w:hAnsi="Sylfaen"/>
          <w:sz w:val="18"/>
          <w:szCs w:val="18"/>
        </w:rPr>
        <w:t xml:space="preserve">  შემდგომში </w:t>
      </w:r>
      <w:r w:rsidR="006F4D68" w:rsidRPr="00244FD5">
        <w:rPr>
          <w:rFonts w:ascii="Sylfaen" w:eastAsia="Sylfaen" w:hAnsi="Sylfaen"/>
          <w:sz w:val="18"/>
          <w:szCs w:val="18"/>
          <w:lang w:val="ka-GE"/>
        </w:rPr>
        <w:t>„</w:t>
      </w:r>
      <w:r w:rsidRPr="00244FD5">
        <w:rPr>
          <w:rFonts w:ascii="Sylfaen" w:eastAsia="Sylfaen" w:hAnsi="Sylfaen"/>
          <w:sz w:val="18"/>
          <w:szCs w:val="18"/>
        </w:rPr>
        <w:t>შემსყიდველი” ფლობს სახსრებს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 მითითებული სამუშაოს </w:t>
      </w:r>
      <w:r w:rsidRPr="00244FD5">
        <w:rPr>
          <w:rFonts w:ascii="Sylfaen" w:eastAsia="Sylfaen" w:hAnsi="Sylfaen"/>
          <w:sz w:val="18"/>
          <w:szCs w:val="18"/>
        </w:rPr>
        <w:t>შესყიდვისათვის. ეს სახსრები გამოყენებული იქნება ამ პროცედურის ჩატარების შედეგად დადებული შესყიდვის შესახებ ხელშეკრულების შესრულების უზრუნველსაყოფად. შემსყიდველი პასუხისმგებელია აღნიშნული პროცედურის დადგენილი წესის შესაბამის</w:t>
      </w:r>
      <w:r w:rsidRPr="00244FD5">
        <w:rPr>
          <w:rFonts w:ascii="Sylfaen" w:eastAsia="Sylfaen" w:hAnsi="Sylfaen"/>
          <w:sz w:val="18"/>
          <w:szCs w:val="18"/>
          <w:lang w:val="ka-GE"/>
        </w:rPr>
        <w:t>ად</w:t>
      </w:r>
      <w:r w:rsidRPr="00244FD5">
        <w:rPr>
          <w:rFonts w:ascii="Sylfaen" w:eastAsia="Sylfaen" w:hAnsi="Sylfaen"/>
          <w:sz w:val="18"/>
          <w:szCs w:val="18"/>
        </w:rPr>
        <w:t xml:space="preserve"> განხორციელებაზე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. </w:t>
      </w:r>
      <w:r w:rsidRPr="00244FD5">
        <w:rPr>
          <w:rFonts w:ascii="Sylfaen" w:eastAsia="Sylfaen" w:hAnsi="Sylfaen"/>
          <w:sz w:val="18"/>
          <w:szCs w:val="18"/>
        </w:rPr>
        <w:t xml:space="preserve">უფლებამოსილია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პრეტენდენტების შერჩევის მიზნით </w:t>
      </w:r>
      <w:r w:rsidRPr="00244FD5">
        <w:rPr>
          <w:rFonts w:ascii="Sylfaen" w:eastAsia="Sylfaen" w:hAnsi="Sylfaen"/>
          <w:sz w:val="18"/>
          <w:szCs w:val="18"/>
        </w:rPr>
        <w:t>შეაფასოს მათი განაცხადე</w:t>
      </w:r>
      <w:r w:rsidRPr="00244FD5">
        <w:rPr>
          <w:rFonts w:ascii="Sylfaen" w:eastAsia="Sylfaen" w:hAnsi="Sylfaen"/>
          <w:sz w:val="18"/>
          <w:szCs w:val="18"/>
          <w:lang w:val="ka-GE"/>
        </w:rPr>
        <w:t>ბ</w:t>
      </w:r>
      <w:r w:rsidRPr="00244FD5">
        <w:rPr>
          <w:rFonts w:ascii="Sylfaen" w:eastAsia="Sylfaen" w:hAnsi="Sylfaen"/>
          <w:sz w:val="18"/>
          <w:szCs w:val="18"/>
        </w:rPr>
        <w:t xml:space="preserve">ი და გამარჯვებულის გამოვლენიდან არაუგვიანეს </w:t>
      </w:r>
      <w:r w:rsidRPr="00244FD5">
        <w:rPr>
          <w:rFonts w:ascii="Sylfaen" w:eastAsia="Sylfaen" w:hAnsi="Sylfaen"/>
          <w:sz w:val="18"/>
          <w:szCs w:val="18"/>
          <w:lang w:val="ka-GE"/>
        </w:rPr>
        <w:t>10</w:t>
      </w:r>
      <w:r w:rsidR="005E20A5">
        <w:rPr>
          <w:rFonts w:ascii="Sylfaen" w:eastAsia="Sylfaen" w:hAnsi="Sylfaen"/>
          <w:sz w:val="18"/>
          <w:szCs w:val="18"/>
          <w:lang w:val="ka-GE"/>
        </w:rPr>
        <w:t xml:space="preserve"> (ათი)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244FD5">
        <w:rPr>
          <w:rFonts w:ascii="Sylfaen" w:eastAsia="Sylfaen" w:hAnsi="Sylfaen"/>
          <w:sz w:val="18"/>
          <w:szCs w:val="18"/>
        </w:rPr>
        <w:t xml:space="preserve">დღისა დადოს მასთან შესყიდვის შესახებ ხელშეკრულება. 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 xml:space="preserve">2. ზემოაღნიშნულიდან გამომდინარე, შემსყიდველი გიწვევთ ფასთა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გამოკითხვის (კონკურსის) </w:t>
      </w:r>
      <w:r w:rsidRPr="00244FD5">
        <w:rPr>
          <w:rFonts w:ascii="Sylfaen" w:eastAsia="Sylfaen" w:hAnsi="Sylfaen"/>
          <w:sz w:val="18"/>
          <w:szCs w:val="18"/>
        </w:rPr>
        <w:t>პროცედურაში მონაწილეობის</w:t>
      </w:r>
      <w:r w:rsidR="00C90958" w:rsidRPr="00244FD5">
        <w:rPr>
          <w:rFonts w:ascii="Sylfaen" w:eastAsia="Sylfaen" w:hAnsi="Sylfaen"/>
          <w:sz w:val="18"/>
          <w:szCs w:val="18"/>
          <w:lang w:val="ka-GE"/>
        </w:rPr>
        <w:t xml:space="preserve"> მისაღებად</w:t>
      </w:r>
      <w:r w:rsidRPr="00244FD5">
        <w:rPr>
          <w:rFonts w:ascii="Sylfaen" w:eastAsia="Sylfaen" w:hAnsi="Sylfaen"/>
          <w:sz w:val="18"/>
          <w:szCs w:val="18"/>
        </w:rPr>
        <w:t xml:space="preserve"> და გთხოვთ წარმოადგინოთ თქვენი განაცხადი შემდეგი დოკუმენტებისა და ფორმების მიხედვით: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09"/>
        <w:jc w:val="both"/>
        <w:rPr>
          <w:rFonts w:ascii="Sylfaen" w:eastAsia="Sylfaen" w:hAnsi="Sylfaen"/>
          <w:b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>ა) განცხადება მონაწილეობაზე (ფორმა N2);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ab/>
        <w:t>ბ)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253789">
        <w:rPr>
          <w:rFonts w:ascii="Sylfaen" w:eastAsia="Sylfaen" w:hAnsi="Sylfaen"/>
          <w:sz w:val="18"/>
          <w:szCs w:val="18"/>
        </w:rPr>
        <w:t xml:space="preserve">ტექნიკური </w:t>
      </w:r>
      <w:r w:rsidR="00640CE9" w:rsidRPr="00253789">
        <w:rPr>
          <w:rFonts w:ascii="Sylfaen" w:eastAsia="Sylfaen" w:hAnsi="Sylfaen"/>
          <w:sz w:val="18"/>
          <w:szCs w:val="18"/>
          <w:lang w:val="ka-GE"/>
        </w:rPr>
        <w:t>დავლება</w:t>
      </w:r>
      <w:r w:rsidR="006A0677" w:rsidRPr="00253789">
        <w:rPr>
          <w:rFonts w:ascii="Sylfaen" w:eastAsia="Sylfaen" w:hAnsi="Sylfaen"/>
          <w:sz w:val="18"/>
          <w:szCs w:val="18"/>
          <w:lang w:val="ka-GE"/>
        </w:rPr>
        <w:t xml:space="preserve">, სამუშაოების შესრულების ვადები </w:t>
      </w:r>
      <w:r w:rsidRPr="00253789">
        <w:rPr>
          <w:rFonts w:ascii="Sylfaen" w:eastAsia="Sylfaen" w:hAnsi="Sylfaen"/>
          <w:sz w:val="18"/>
          <w:szCs w:val="18"/>
        </w:rPr>
        <w:t xml:space="preserve"> (ფორმა N3);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ab/>
        <w:t xml:space="preserve">გ) </w:t>
      </w:r>
      <w:r w:rsidR="006A0677" w:rsidRPr="00253789">
        <w:rPr>
          <w:rFonts w:ascii="Sylfaen" w:eastAsia="Sylfaen" w:hAnsi="Sylfaen"/>
          <w:sz w:val="18"/>
          <w:szCs w:val="18"/>
          <w:lang w:val="ka-GE"/>
        </w:rPr>
        <w:t>შესასრულებელი სამუ</w:t>
      </w:r>
      <w:r w:rsidR="00C96439" w:rsidRPr="00253789">
        <w:rPr>
          <w:rFonts w:ascii="Sylfaen" w:eastAsia="Sylfaen" w:hAnsi="Sylfaen"/>
          <w:sz w:val="18"/>
          <w:szCs w:val="18"/>
          <w:lang w:val="ka-GE"/>
        </w:rPr>
        <w:t>შ</w:t>
      </w:r>
      <w:r w:rsidR="006A0677" w:rsidRPr="00253789">
        <w:rPr>
          <w:rFonts w:ascii="Sylfaen" w:eastAsia="Sylfaen" w:hAnsi="Sylfaen"/>
          <w:sz w:val="18"/>
          <w:szCs w:val="18"/>
          <w:lang w:val="ka-GE"/>
        </w:rPr>
        <w:t xml:space="preserve">აოების </w:t>
      </w:r>
      <w:r w:rsidRPr="00253789">
        <w:rPr>
          <w:rFonts w:ascii="Sylfaen" w:eastAsia="Sylfaen" w:hAnsi="Sylfaen"/>
          <w:sz w:val="18"/>
          <w:szCs w:val="18"/>
        </w:rPr>
        <w:t xml:space="preserve">ფასების </w:t>
      </w:r>
      <w:r w:rsidR="00640CE9" w:rsidRPr="00253789">
        <w:rPr>
          <w:rFonts w:ascii="Sylfaen" w:eastAsia="Sylfaen" w:hAnsi="Sylfaen"/>
          <w:sz w:val="18"/>
          <w:szCs w:val="18"/>
          <w:lang w:val="ka-GE"/>
        </w:rPr>
        <w:t>ცხრილი</w:t>
      </w:r>
      <w:r w:rsidR="00253789" w:rsidRPr="00253789">
        <w:rPr>
          <w:rFonts w:ascii="Sylfaen" w:eastAsia="Sylfaen" w:hAnsi="Sylfaen"/>
          <w:sz w:val="18"/>
          <w:szCs w:val="18"/>
          <w:lang w:val="ka-GE"/>
        </w:rPr>
        <w:t>, ფოლადის ანძების წონები</w:t>
      </w:r>
      <w:r w:rsidR="002314A6">
        <w:rPr>
          <w:rFonts w:ascii="Sylfaen" w:eastAsia="Sylfaen" w:hAnsi="Sylfaen"/>
          <w:sz w:val="18"/>
          <w:szCs w:val="18"/>
          <w:lang w:val="ka-GE"/>
        </w:rPr>
        <w:t xml:space="preserve">, </w:t>
      </w:r>
      <w:r w:rsidR="00253789" w:rsidRPr="00253789">
        <w:rPr>
          <w:rFonts w:ascii="Sylfaen" w:eastAsia="Sylfaen" w:hAnsi="Sylfaen"/>
          <w:sz w:val="18"/>
          <w:szCs w:val="18"/>
          <w:lang w:val="ka-GE"/>
        </w:rPr>
        <w:t>ანტიკოროზიული დაცვის სამუშაოების მოცულობები</w:t>
      </w:r>
      <w:r w:rsidR="002314A6">
        <w:rPr>
          <w:rFonts w:ascii="Sylfaen" w:eastAsia="Sylfaen" w:hAnsi="Sylfaen"/>
          <w:sz w:val="18"/>
          <w:szCs w:val="18"/>
          <w:lang w:val="ka-GE"/>
        </w:rPr>
        <w:t xml:space="preserve"> და შესაღები ფოლადის ანძების ესკიზები </w:t>
      </w:r>
      <w:r w:rsidRPr="00253789">
        <w:rPr>
          <w:rFonts w:ascii="Sylfaen" w:eastAsia="Sylfaen" w:hAnsi="Sylfaen"/>
          <w:sz w:val="18"/>
          <w:szCs w:val="18"/>
        </w:rPr>
        <w:t>(ფორმა N4);</w:t>
      </w:r>
    </w:p>
    <w:p w:rsidR="00070ABB" w:rsidRPr="00244FD5" w:rsidRDefault="00070ABB" w:rsidP="00070ABB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</w:rPr>
        <w:t>დ)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ავანსის მოთხოვნის შემთხვევაში იგი არ უნდა აღემატებოდეს ხელშეკრულების ღირებულების 30%-ს. მიმწოდებელი ვალდებულია წარმოადგინოს საბანკო გარანტია (სადაზღვევო კომპანიის მიერ გაცემული გარანტია არ მიიღება) მოთხოვნილი ავანსის შესაბამის ოდენობაზე რომლის მოქმედების ვადა 90 (ოთხმოცდაათი) კალენდარული დღით უნდა აღემატებოდეს სამუშაოს შესრულების  ვადას</w:t>
      </w:r>
      <w:r w:rsidR="00A71773">
        <w:rPr>
          <w:rFonts w:ascii="Sylfaen" w:eastAsia="Sylfaen" w:hAnsi="Sylfaen"/>
          <w:sz w:val="18"/>
          <w:szCs w:val="18"/>
          <w:lang w:val="ka-GE"/>
        </w:rPr>
        <w:t>.</w:t>
      </w:r>
    </w:p>
    <w:p w:rsidR="00070ABB" w:rsidRPr="00244FD5" w:rsidRDefault="00070ABB" w:rsidP="00070ABB">
      <w:pPr>
        <w:pStyle w:val="Normal0"/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ab/>
        <w:t xml:space="preserve">ე) ხელშეკრულების გაფორმების შემდეგ მიმწოდებელი ვალდებულია </w:t>
      </w:r>
      <w:r w:rsidR="005E20A5">
        <w:rPr>
          <w:rFonts w:ascii="Sylfaen" w:eastAsia="Sylfaen" w:hAnsi="Sylfaen"/>
          <w:sz w:val="18"/>
          <w:szCs w:val="18"/>
          <w:lang w:val="ka-GE"/>
        </w:rPr>
        <w:t>10</w:t>
      </w:r>
      <w:r w:rsidR="00BD0768">
        <w:rPr>
          <w:rFonts w:ascii="Sylfaen" w:eastAsia="Sylfaen" w:hAnsi="Sylfaen"/>
          <w:sz w:val="18"/>
          <w:szCs w:val="18"/>
          <w:lang w:val="ka-GE"/>
        </w:rPr>
        <w:t xml:space="preserve"> (</w:t>
      </w:r>
      <w:r w:rsidR="005E20A5">
        <w:rPr>
          <w:rFonts w:ascii="Sylfaen" w:eastAsia="Sylfaen" w:hAnsi="Sylfaen"/>
          <w:sz w:val="18"/>
          <w:szCs w:val="18"/>
          <w:lang w:val="ka-GE"/>
        </w:rPr>
        <w:t>ათი</w:t>
      </w:r>
      <w:r w:rsidR="00BD0768">
        <w:rPr>
          <w:rFonts w:ascii="Sylfaen" w:eastAsia="Sylfaen" w:hAnsi="Sylfaen"/>
          <w:sz w:val="18"/>
          <w:szCs w:val="18"/>
          <w:lang w:val="ka-GE"/>
        </w:rPr>
        <w:t>)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საბანკო დღის განმავლობაში წარმოადგინოს ხელშეკრულების შესრულების უზრუნველყოფის საბანკო გარანტია</w:t>
      </w:r>
      <w:r w:rsidR="00B3793F" w:rsidRPr="00244FD5">
        <w:rPr>
          <w:rFonts w:ascii="Sylfaen" w:eastAsia="Sylfaen" w:hAnsi="Sylfaen"/>
          <w:sz w:val="18"/>
          <w:szCs w:val="18"/>
          <w:lang w:val="ka-GE"/>
        </w:rPr>
        <w:t>, ხელ</w:t>
      </w:r>
      <w:r w:rsidR="006F4D68" w:rsidRPr="00244FD5">
        <w:rPr>
          <w:rFonts w:ascii="Sylfaen" w:eastAsia="Sylfaen" w:hAnsi="Sylfaen"/>
          <w:sz w:val="18"/>
          <w:szCs w:val="18"/>
          <w:lang w:val="ka-GE"/>
        </w:rPr>
        <w:t>შ</w:t>
      </w:r>
      <w:r w:rsidR="00B3793F" w:rsidRPr="00244FD5">
        <w:rPr>
          <w:rFonts w:ascii="Sylfaen" w:eastAsia="Sylfaen" w:hAnsi="Sylfaen"/>
          <w:sz w:val="18"/>
          <w:szCs w:val="18"/>
          <w:lang w:val="ka-GE"/>
        </w:rPr>
        <w:t>ეკრულების ღირებულების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3,5%</w:t>
      </w:r>
      <w:r w:rsidR="00B3793F" w:rsidRPr="00244FD5">
        <w:rPr>
          <w:rFonts w:ascii="Sylfaen" w:eastAsia="Sylfaen" w:hAnsi="Sylfaen"/>
          <w:sz w:val="18"/>
          <w:szCs w:val="18"/>
          <w:lang w:val="ka-GE"/>
        </w:rPr>
        <w:t>-ს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(სადაზღვევო კომპანიის მიერ გაცემული გარანტია არ მიიღება)</w:t>
      </w:r>
      <w:r w:rsidR="00B3793F" w:rsidRPr="00244FD5">
        <w:rPr>
          <w:rFonts w:ascii="Sylfaen" w:eastAsia="Sylfaen" w:hAnsi="Sylfaen"/>
          <w:sz w:val="18"/>
          <w:szCs w:val="18"/>
          <w:lang w:val="ka-GE"/>
        </w:rPr>
        <w:t xml:space="preserve"> ოდენობით</w:t>
      </w:r>
      <w:r w:rsidRPr="00244FD5">
        <w:rPr>
          <w:rFonts w:ascii="Sylfaen" w:eastAsia="Sylfaen" w:hAnsi="Sylfaen"/>
          <w:sz w:val="18"/>
          <w:szCs w:val="18"/>
          <w:lang w:val="ka-GE"/>
        </w:rPr>
        <w:t>. რომლის მოქმედების ვადა 90 (ოთხმოცდაათი) კალენდარული დღით უნდა აღემატებოდეს სამუშაოს შესრულების  ვადას.</w:t>
      </w:r>
    </w:p>
    <w:p w:rsidR="0047727C" w:rsidRPr="00244FD5" w:rsidRDefault="00070ABB" w:rsidP="0047727C">
      <w:pPr>
        <w:pStyle w:val="Normal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 xml:space="preserve">ვ) </w:t>
      </w:r>
      <w:r w:rsidR="004B607D" w:rsidRPr="00244FD5">
        <w:rPr>
          <w:rFonts w:ascii="Sylfaen" w:eastAsia="Sylfaen" w:hAnsi="Sylfaen"/>
          <w:sz w:val="18"/>
          <w:szCs w:val="18"/>
          <w:lang w:val="ka-GE"/>
        </w:rPr>
        <w:t>პრეტენდენტი უნდა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აკმაყოფილებდეს მითითებუ</w:t>
      </w:r>
      <w:r w:rsidRPr="00244FD5">
        <w:rPr>
          <w:rFonts w:ascii="Sylfaen" w:eastAsia="Sylfaen" w:hAnsi="Sylfaen"/>
          <w:sz w:val="18"/>
          <w:szCs w:val="18"/>
        </w:rPr>
        <w:t>ლ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კრიტერიუმებს და უნდა წარმოადგინოს  მოთხოვნილი ინფორმაცია და მათი დამადასტურებელი დოკუმენტაცია:</w:t>
      </w:r>
    </w:p>
    <w:p w:rsidR="00070ABB" w:rsidRPr="005E20A5" w:rsidRDefault="00070ABB" w:rsidP="0047727C">
      <w:pPr>
        <w:pStyle w:val="Normal0"/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  <w:r w:rsidRPr="005E20A5">
        <w:rPr>
          <w:rFonts w:ascii="Sylfaen" w:eastAsia="Sylfaen" w:hAnsi="Sylfaen"/>
          <w:b/>
          <w:sz w:val="18"/>
          <w:szCs w:val="18"/>
          <w:lang w:val="ka-GE"/>
        </w:rPr>
        <w:t xml:space="preserve">ბოლო </w:t>
      </w:r>
      <w:r w:rsidR="000528D4" w:rsidRPr="005E20A5">
        <w:rPr>
          <w:rFonts w:ascii="Sylfaen" w:eastAsia="Sylfaen" w:hAnsi="Sylfaen"/>
          <w:b/>
          <w:sz w:val="18"/>
          <w:szCs w:val="18"/>
        </w:rPr>
        <w:t>5</w:t>
      </w:r>
      <w:r w:rsidR="00B14517" w:rsidRPr="005E20A5">
        <w:rPr>
          <w:rFonts w:ascii="Sylfaen" w:eastAsia="Sylfaen" w:hAnsi="Sylfaen"/>
          <w:b/>
          <w:sz w:val="18"/>
          <w:szCs w:val="18"/>
          <w:lang w:val="ka-GE"/>
        </w:rPr>
        <w:t xml:space="preserve"> (ხუთი)</w:t>
      </w:r>
      <w:r w:rsidRPr="005E20A5">
        <w:rPr>
          <w:rFonts w:ascii="Sylfaen" w:eastAsia="Sylfaen" w:hAnsi="Sylfaen"/>
          <w:b/>
          <w:sz w:val="18"/>
          <w:szCs w:val="18"/>
          <w:lang w:val="ka-GE"/>
        </w:rPr>
        <w:t xml:space="preserve"> წლის განმავლობაში </w:t>
      </w:r>
      <w:r w:rsidRPr="005E20A5">
        <w:rPr>
          <w:rFonts w:ascii="Sylfaen" w:eastAsia="Sylfaen" w:hAnsi="Sylfaen"/>
          <w:b/>
          <w:sz w:val="18"/>
          <w:szCs w:val="18"/>
        </w:rPr>
        <w:t>ანტიკოროზიული</w:t>
      </w:r>
      <w:r w:rsidRPr="005E20A5">
        <w:rPr>
          <w:rFonts w:ascii="Sylfaen" w:eastAsia="Sylfaen" w:hAnsi="Sylfaen"/>
          <w:b/>
          <w:sz w:val="18"/>
          <w:szCs w:val="18"/>
          <w:lang w:val="ka-GE"/>
        </w:rPr>
        <w:t xml:space="preserve"> სამუშაოების შესრულების გამოცდილების დამადასტურებელი დოკუმენტაცია;</w:t>
      </w:r>
    </w:p>
    <w:p w:rsidR="000528D4" w:rsidRPr="005E20A5" w:rsidRDefault="000528D4" w:rsidP="00070ABB">
      <w:pPr>
        <w:pStyle w:val="Normal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  <w:r w:rsidRPr="005E20A5">
        <w:rPr>
          <w:rFonts w:ascii="Sylfaen" w:eastAsia="Sylfaen" w:hAnsi="Sylfaen"/>
          <w:b/>
          <w:sz w:val="18"/>
          <w:szCs w:val="18"/>
          <w:lang w:val="ka-GE"/>
        </w:rPr>
        <w:t>კომპანიაში დასაქმებული პერსონალის ელექტროუსაფრთხოების ჯგუფებისა და მემაღლივის კვალიფიკაციის  დამადასტურებელი ცნობა</w:t>
      </w:r>
      <w:r w:rsidR="009E3DE3" w:rsidRPr="005E20A5">
        <w:rPr>
          <w:rFonts w:ascii="Sylfaen" w:eastAsia="Sylfaen" w:hAnsi="Sylfaen"/>
          <w:b/>
          <w:sz w:val="18"/>
          <w:szCs w:val="18"/>
          <w:lang w:val="ka-GE"/>
        </w:rPr>
        <w:t xml:space="preserve"> (მოწმობა)</w:t>
      </w:r>
      <w:r w:rsidRPr="005E20A5">
        <w:rPr>
          <w:rFonts w:ascii="Sylfaen" w:eastAsia="Sylfaen" w:hAnsi="Sylfaen"/>
          <w:b/>
          <w:sz w:val="18"/>
          <w:szCs w:val="18"/>
          <w:lang w:val="ka-GE"/>
        </w:rPr>
        <w:t xml:space="preserve"> -  ბრიგადების მიხედვით</w:t>
      </w:r>
      <w:r w:rsidR="005E20A5" w:rsidRPr="005E20A5">
        <w:rPr>
          <w:rFonts w:ascii="Sylfaen" w:eastAsia="Sylfaen" w:hAnsi="Sylfaen"/>
          <w:b/>
          <w:sz w:val="18"/>
          <w:szCs w:val="18"/>
          <w:lang w:val="ka-GE"/>
        </w:rPr>
        <w:t>;</w:t>
      </w:r>
    </w:p>
    <w:p w:rsidR="005E20A5" w:rsidRPr="005E20A5" w:rsidRDefault="005E20A5" w:rsidP="005E20A5">
      <w:pPr>
        <w:pStyle w:val="Normal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  <w:r w:rsidRPr="005E20A5">
        <w:rPr>
          <w:rFonts w:ascii="Sylfaen" w:eastAsia="Sylfaen" w:hAnsi="Sylfaen"/>
          <w:b/>
          <w:sz w:val="18"/>
          <w:szCs w:val="18"/>
          <w:lang w:val="ka-GE"/>
        </w:rPr>
        <w:t>ცნობა რომ არ ერიცხება დავალიანება ბიუჯეტის წინაშე;</w:t>
      </w:r>
    </w:p>
    <w:p w:rsidR="005E20A5" w:rsidRPr="005E20A5" w:rsidRDefault="005E20A5" w:rsidP="005E20A5">
      <w:pPr>
        <w:pStyle w:val="Normal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  <w:r w:rsidRPr="005E20A5">
        <w:rPr>
          <w:rFonts w:ascii="Sylfaen" w:eastAsia="Sylfaen" w:hAnsi="Sylfaen"/>
          <w:b/>
          <w:sz w:val="18"/>
          <w:szCs w:val="18"/>
          <w:lang w:val="ka-GE"/>
        </w:rPr>
        <w:t>ცნობა რომ ქონებას არ აქვს დადებული ყადაღა;</w:t>
      </w:r>
    </w:p>
    <w:p w:rsidR="005E20A5" w:rsidRPr="005E20A5" w:rsidRDefault="005E20A5" w:rsidP="005E20A5">
      <w:pPr>
        <w:pStyle w:val="Normal0"/>
        <w:numPr>
          <w:ilvl w:val="0"/>
          <w:numId w:val="2"/>
        </w:num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20"/>
          <w:lang w:val="ka-GE"/>
        </w:rPr>
      </w:pPr>
      <w:r w:rsidRPr="005E20A5">
        <w:rPr>
          <w:rFonts w:ascii="Sylfaen" w:eastAsia="Sylfaen" w:hAnsi="Sylfaen"/>
          <w:b/>
          <w:sz w:val="18"/>
          <w:szCs w:val="18"/>
          <w:lang w:val="ka-GE"/>
        </w:rPr>
        <w:t>ცნობა რომ არ მიმდინარეობს კომპანიის ლიკვიდაცია ან რეორგანიზაცია;</w:t>
      </w:r>
    </w:p>
    <w:p w:rsidR="00070ABB" w:rsidRPr="005E20A5" w:rsidRDefault="00070ABB" w:rsidP="00070ABB">
      <w:pPr>
        <w:pStyle w:val="Normal0"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  <w:r w:rsidRPr="005E20A5">
        <w:rPr>
          <w:rFonts w:ascii="Sylfaen" w:eastAsia="Sylfaen" w:hAnsi="Sylfaen"/>
          <w:b/>
          <w:sz w:val="18"/>
          <w:szCs w:val="18"/>
          <w:lang w:val="ka-GE"/>
        </w:rPr>
        <w:t>შეფასებას ექვემდებარება მხოლოდ ის წინადადებები რომელებიც შეესაბამება ტექნიკური დავალებით განსაზღვრულ მოთხოვნებს და შესყიდვისთვის გათავლისწინებულ თანხობრივ პარამეტრს.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</w:rPr>
        <w:tab/>
        <w:t xml:space="preserve">3. განაცხადი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უნდა წარმოადგინოთ </w:t>
      </w:r>
      <w:r w:rsidR="00196C8A" w:rsidRPr="00244FD5">
        <w:rPr>
          <w:rFonts w:ascii="Sylfaen" w:eastAsia="Sylfaen" w:hAnsi="Sylfaen"/>
          <w:sz w:val="18"/>
          <w:szCs w:val="18"/>
          <w:lang w:val="ka-GE"/>
        </w:rPr>
        <w:t xml:space="preserve">დახურულ კონვერტში </w:t>
      </w:r>
      <w:r w:rsidRPr="00244FD5">
        <w:rPr>
          <w:rFonts w:ascii="Sylfaen" w:eastAsia="Sylfaen" w:hAnsi="Sylfaen"/>
          <w:sz w:val="18"/>
          <w:szCs w:val="18"/>
        </w:rPr>
        <w:t xml:space="preserve">შემდეგ მისამართზე: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ქ. თბილისი </w:t>
      </w:r>
      <w:r w:rsidR="000D4591" w:rsidRPr="00244FD5">
        <w:rPr>
          <w:rFonts w:ascii="Sylfaen" w:eastAsia="Sylfaen" w:hAnsi="Sylfaen"/>
          <w:sz w:val="18"/>
          <w:szCs w:val="18"/>
          <w:lang w:val="ka-GE"/>
        </w:rPr>
        <w:t>მარკ ბრონშტეინის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N</w:t>
      </w:r>
      <w:r w:rsidR="000D4591" w:rsidRPr="00244FD5">
        <w:rPr>
          <w:rFonts w:ascii="Sylfaen" w:eastAsia="Sylfaen" w:hAnsi="Sylfaen"/>
          <w:sz w:val="18"/>
          <w:szCs w:val="18"/>
          <w:lang w:val="ka-GE"/>
        </w:rPr>
        <w:t>1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, სს გეს „საქრუსენერგო“-ს </w:t>
      </w:r>
      <w:r w:rsidR="00C90958" w:rsidRPr="00244FD5">
        <w:rPr>
          <w:rFonts w:ascii="Sylfaen" w:eastAsia="Sylfaen" w:hAnsi="Sylfaen"/>
          <w:sz w:val="18"/>
          <w:szCs w:val="18"/>
          <w:lang w:val="ka-GE"/>
        </w:rPr>
        <w:t>შესყიდვების სამსახური</w:t>
      </w:r>
      <w:r w:rsidRPr="00244FD5">
        <w:rPr>
          <w:rFonts w:ascii="Sylfaen" w:eastAsia="Sylfaen" w:hAnsi="Sylfaen"/>
          <w:sz w:val="18"/>
          <w:szCs w:val="18"/>
          <w:lang w:val="ka-GE"/>
        </w:rPr>
        <w:t>.</w:t>
      </w:r>
      <w:r w:rsidR="005D0387" w:rsidRPr="00244FD5">
        <w:rPr>
          <w:rFonts w:ascii="Sylfaen" w:eastAsia="Sylfaen" w:hAnsi="Sylfaen"/>
          <w:sz w:val="18"/>
          <w:szCs w:val="18"/>
          <w:lang w:val="ka-GE"/>
        </w:rPr>
        <w:t xml:space="preserve"> </w:t>
      </w:r>
    </w:p>
    <w:p w:rsidR="00070ABB" w:rsidRPr="00C91220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</w:rPr>
        <w:t xml:space="preserve">  </w:t>
      </w:r>
      <w:r w:rsidRPr="00244FD5">
        <w:rPr>
          <w:rFonts w:ascii="Sylfaen" w:eastAsia="Sylfaen" w:hAnsi="Sylfaen"/>
          <w:sz w:val="18"/>
          <w:szCs w:val="18"/>
          <w:lang w:val="ka-GE"/>
        </w:rPr>
        <w:tab/>
        <w:t xml:space="preserve">4. განაცხადის მიღების ბოლო </w:t>
      </w:r>
      <w:r w:rsidRPr="00C91220">
        <w:rPr>
          <w:rFonts w:ascii="Sylfaen" w:eastAsia="Sylfaen" w:hAnsi="Sylfaen"/>
          <w:sz w:val="18"/>
          <w:szCs w:val="18"/>
          <w:lang w:val="ka-GE"/>
        </w:rPr>
        <w:t>ვადაა  20</w:t>
      </w:r>
      <w:r w:rsidR="00196C8A" w:rsidRPr="00C91220">
        <w:rPr>
          <w:rFonts w:ascii="Sylfaen" w:eastAsia="Sylfaen" w:hAnsi="Sylfaen"/>
          <w:sz w:val="18"/>
          <w:szCs w:val="18"/>
          <w:lang w:val="ka-GE"/>
        </w:rPr>
        <w:t>2</w:t>
      </w:r>
      <w:r w:rsidR="005E20A5">
        <w:rPr>
          <w:rFonts w:ascii="Sylfaen" w:eastAsia="Sylfaen" w:hAnsi="Sylfaen"/>
          <w:sz w:val="18"/>
          <w:szCs w:val="18"/>
          <w:lang w:val="ka-GE"/>
        </w:rPr>
        <w:t>4</w:t>
      </w:r>
      <w:r w:rsidRPr="00C91220">
        <w:rPr>
          <w:rFonts w:ascii="Sylfaen" w:eastAsia="Sylfaen" w:hAnsi="Sylfaen"/>
          <w:sz w:val="18"/>
          <w:szCs w:val="18"/>
          <w:lang w:val="ka-GE"/>
        </w:rPr>
        <w:t xml:space="preserve"> წ. </w:t>
      </w:r>
      <w:r w:rsidR="00832A69">
        <w:rPr>
          <w:rFonts w:ascii="Sylfaen" w:eastAsia="Sylfaen" w:hAnsi="Sylfaen"/>
          <w:sz w:val="18"/>
          <w:szCs w:val="18"/>
          <w:lang w:val="ka-GE"/>
        </w:rPr>
        <w:t>9 აგვისტოს</w:t>
      </w:r>
      <w:r w:rsidR="004D1239" w:rsidRPr="00832A69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C91220">
        <w:rPr>
          <w:rFonts w:ascii="Sylfaen" w:eastAsia="Sylfaen" w:hAnsi="Sylfaen"/>
          <w:sz w:val="18"/>
          <w:szCs w:val="18"/>
          <w:lang w:val="ka-GE"/>
        </w:rPr>
        <w:t>1</w:t>
      </w:r>
      <w:r w:rsidR="005E20A5">
        <w:rPr>
          <w:rFonts w:ascii="Sylfaen" w:eastAsia="Sylfaen" w:hAnsi="Sylfaen"/>
          <w:sz w:val="18"/>
          <w:szCs w:val="18"/>
          <w:lang w:val="ka-GE"/>
        </w:rPr>
        <w:t>7</w:t>
      </w:r>
      <w:r w:rsidR="00B14517">
        <w:rPr>
          <w:rFonts w:ascii="Sylfaen" w:eastAsia="Sylfaen" w:hAnsi="Sylfaen"/>
          <w:sz w:val="18"/>
          <w:szCs w:val="18"/>
          <w:lang w:val="ka-GE"/>
        </w:rPr>
        <w:t>:00</w:t>
      </w:r>
      <w:r w:rsidRPr="00C91220">
        <w:rPr>
          <w:rFonts w:ascii="Sylfaen" w:eastAsia="Sylfaen" w:hAnsi="Sylfaen"/>
          <w:sz w:val="18"/>
          <w:szCs w:val="18"/>
          <w:lang w:val="ka-GE"/>
        </w:rPr>
        <w:t xml:space="preserve"> საათი. აღნიშნული ვადის გასვლის შემდეგ წარმოდგენილი განაცხადი არ განიხილება.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  <w:lang w:val="ka-GE"/>
        </w:rPr>
      </w:pPr>
      <w:r w:rsidRPr="00C91220">
        <w:rPr>
          <w:rFonts w:ascii="Sylfaen" w:eastAsia="Sylfaen" w:hAnsi="Sylfaen"/>
          <w:sz w:val="18"/>
          <w:szCs w:val="18"/>
          <w:lang w:val="ka-GE"/>
        </w:rPr>
        <w:t xml:space="preserve">   </w:t>
      </w:r>
      <w:r w:rsidRPr="00C91220">
        <w:rPr>
          <w:rFonts w:ascii="Sylfaen" w:eastAsia="Sylfaen" w:hAnsi="Sylfaen"/>
          <w:sz w:val="18"/>
          <w:szCs w:val="18"/>
          <w:lang w:val="ka-GE"/>
        </w:rPr>
        <w:tab/>
        <w:t>5. განაცხადები შეფასდება</w:t>
      </w:r>
      <w:r w:rsidR="005224EB" w:rsidRPr="00C91220">
        <w:rPr>
          <w:rFonts w:ascii="Sylfaen" w:eastAsia="Sylfaen" w:hAnsi="Sylfaen"/>
          <w:sz w:val="18"/>
          <w:szCs w:val="18"/>
          <w:lang w:val="ka-GE"/>
        </w:rPr>
        <w:t xml:space="preserve"> 20</w:t>
      </w:r>
      <w:r w:rsidR="00196C8A" w:rsidRPr="00C91220">
        <w:rPr>
          <w:rFonts w:ascii="Sylfaen" w:eastAsia="Sylfaen" w:hAnsi="Sylfaen"/>
          <w:sz w:val="18"/>
          <w:szCs w:val="18"/>
          <w:lang w:val="ka-GE"/>
        </w:rPr>
        <w:t>2</w:t>
      </w:r>
      <w:r w:rsidR="005E20A5">
        <w:rPr>
          <w:rFonts w:ascii="Sylfaen" w:eastAsia="Sylfaen" w:hAnsi="Sylfaen"/>
          <w:sz w:val="18"/>
          <w:szCs w:val="18"/>
          <w:lang w:val="ka-GE"/>
        </w:rPr>
        <w:t>4</w:t>
      </w:r>
      <w:r w:rsidRPr="00C91220">
        <w:rPr>
          <w:rFonts w:ascii="Sylfaen" w:eastAsia="Sylfaen" w:hAnsi="Sylfaen"/>
          <w:sz w:val="18"/>
          <w:szCs w:val="18"/>
          <w:lang w:val="ka-GE"/>
        </w:rPr>
        <w:t xml:space="preserve"> წ. </w:t>
      </w:r>
      <w:r w:rsidR="00832A69">
        <w:rPr>
          <w:rFonts w:ascii="Sylfaen" w:eastAsia="Sylfaen" w:hAnsi="Sylfaen"/>
          <w:sz w:val="18"/>
          <w:szCs w:val="18"/>
          <w:lang w:val="ka-GE"/>
        </w:rPr>
        <w:t>9 აგვისტოს</w:t>
      </w:r>
      <w:r w:rsidR="00C43977" w:rsidRPr="00832A69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Pr="00C91220">
        <w:rPr>
          <w:rFonts w:ascii="Sylfaen" w:eastAsia="Sylfaen" w:hAnsi="Sylfaen"/>
          <w:sz w:val="18"/>
          <w:szCs w:val="18"/>
          <w:lang w:val="ka-GE"/>
        </w:rPr>
        <w:t xml:space="preserve">შემდეგ მისამართზე: ქ. თბილისი </w:t>
      </w:r>
      <w:r w:rsidR="000D4591" w:rsidRPr="00C91220">
        <w:rPr>
          <w:rFonts w:ascii="Sylfaen" w:eastAsia="Sylfaen" w:hAnsi="Sylfaen"/>
          <w:sz w:val="18"/>
          <w:szCs w:val="18"/>
          <w:lang w:val="ka-GE"/>
        </w:rPr>
        <w:t>მარკ ბრონშტეინის</w:t>
      </w:r>
      <w:r w:rsidRPr="00C91220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="00012C50" w:rsidRPr="00C91220">
        <w:rPr>
          <w:rFonts w:ascii="Sylfaen" w:eastAsia="Sylfaen" w:hAnsi="Sylfaen"/>
          <w:sz w:val="18"/>
          <w:szCs w:val="18"/>
        </w:rPr>
        <w:t xml:space="preserve"> </w:t>
      </w:r>
      <w:r w:rsidRPr="00C91220">
        <w:rPr>
          <w:rFonts w:ascii="Sylfaen" w:eastAsia="Sylfaen" w:hAnsi="Sylfaen"/>
          <w:sz w:val="18"/>
          <w:szCs w:val="18"/>
          <w:lang w:val="ka-GE"/>
        </w:rPr>
        <w:t>N</w:t>
      </w:r>
      <w:r w:rsidR="000D4591" w:rsidRPr="00C91220">
        <w:rPr>
          <w:rFonts w:ascii="Sylfaen" w:eastAsia="Sylfaen" w:hAnsi="Sylfaen"/>
          <w:sz w:val="18"/>
          <w:szCs w:val="18"/>
          <w:lang w:val="ka-GE"/>
        </w:rPr>
        <w:t>1</w:t>
      </w:r>
      <w:r w:rsidRPr="00C91220">
        <w:rPr>
          <w:rFonts w:ascii="Sylfaen" w:eastAsia="Sylfaen" w:hAnsi="Sylfaen"/>
          <w:sz w:val="18"/>
          <w:szCs w:val="18"/>
          <w:lang w:val="ka-GE"/>
        </w:rPr>
        <w:t>, სს გეს „საქრუსენერგო“.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 xml:space="preserve">             6. განაცხადი </w:t>
      </w:r>
      <w:r w:rsidR="006B42EF" w:rsidRPr="00244FD5">
        <w:rPr>
          <w:rFonts w:ascii="Sylfaen" w:eastAsia="Sylfaen" w:hAnsi="Sylfaen"/>
          <w:sz w:val="18"/>
          <w:szCs w:val="18"/>
          <w:lang w:val="ka-GE"/>
        </w:rPr>
        <w:t>შედგენილი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უნდა </w:t>
      </w:r>
      <w:r w:rsidR="006B42EF" w:rsidRPr="00244FD5">
        <w:rPr>
          <w:rFonts w:ascii="Sylfaen" w:eastAsia="Sylfaen" w:hAnsi="Sylfaen"/>
          <w:sz w:val="18"/>
          <w:szCs w:val="18"/>
          <w:lang w:val="ka-GE"/>
        </w:rPr>
        <w:t>იყოს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ქართულ ენაზე</w:t>
      </w:r>
      <w:r w:rsidR="006B42EF" w:rsidRPr="00244FD5">
        <w:rPr>
          <w:rFonts w:ascii="Sylfaen" w:eastAsia="Sylfaen" w:hAnsi="Sylfaen"/>
          <w:sz w:val="18"/>
          <w:szCs w:val="18"/>
          <w:lang w:val="ka-GE"/>
        </w:rPr>
        <w:t xml:space="preserve"> და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</w:t>
      </w:r>
      <w:r w:rsidR="006B42EF" w:rsidRPr="00244FD5">
        <w:rPr>
          <w:rFonts w:ascii="Sylfaen" w:eastAsia="Sylfaen" w:hAnsi="Sylfaen"/>
          <w:sz w:val="18"/>
          <w:szCs w:val="18"/>
          <w:lang w:val="ka-GE"/>
        </w:rPr>
        <w:t xml:space="preserve">წარდგენილი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მე-3 პუნქტში მითითებულ მისამართზე დალუქულ კონვერტში წინააღმდეგ შემთხვევაში წინადადება არ განიხილება. 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ab/>
        <w:t xml:space="preserve">7. ფასები შემოთავაზებულ უნდა იქნას ეროვნულ ვალუტაში </w:t>
      </w:r>
      <w:r w:rsidRPr="00244FD5">
        <w:rPr>
          <w:rFonts w:ascii="Sylfaen" w:eastAsia="Sylfaen" w:hAnsi="Sylfaen"/>
          <w:b/>
          <w:i/>
          <w:sz w:val="18"/>
          <w:szCs w:val="18"/>
          <w:lang w:val="ka-GE"/>
        </w:rPr>
        <w:t>(სხვა ვალუტაში წარმოდგენილი წინადადება არ განიხილება</w:t>
      </w:r>
      <w:r w:rsidRPr="00244FD5">
        <w:rPr>
          <w:rFonts w:ascii="Sylfaen" w:eastAsia="Sylfaen" w:hAnsi="Sylfaen"/>
          <w:sz w:val="18"/>
          <w:szCs w:val="18"/>
          <w:lang w:val="ka-GE"/>
        </w:rPr>
        <w:t>);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 xml:space="preserve">8. მიწოდება იწარმოებს  ფასებისა და მიწოდების </w:t>
      </w:r>
      <w:r w:rsidR="00C90958" w:rsidRPr="00244FD5">
        <w:rPr>
          <w:rFonts w:ascii="Sylfaen" w:eastAsia="Sylfaen" w:hAnsi="Sylfaen"/>
          <w:sz w:val="18"/>
          <w:szCs w:val="18"/>
          <w:lang w:val="ka-GE"/>
        </w:rPr>
        <w:t>ვადების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(სამუშაოების </w:t>
      </w:r>
      <w:r w:rsidR="00C90958" w:rsidRPr="00244FD5">
        <w:rPr>
          <w:rFonts w:ascii="Sylfaen" w:eastAsia="Sylfaen" w:hAnsi="Sylfaen"/>
          <w:sz w:val="18"/>
          <w:szCs w:val="18"/>
          <w:lang w:val="ka-GE"/>
        </w:rPr>
        <w:t>შესრულების ვადა</w:t>
      </w:r>
      <w:r w:rsidRPr="00244FD5">
        <w:rPr>
          <w:rFonts w:ascii="Sylfaen" w:eastAsia="Sylfaen" w:hAnsi="Sylfaen"/>
          <w:sz w:val="18"/>
          <w:szCs w:val="18"/>
          <w:lang w:val="ka-GE"/>
        </w:rPr>
        <w:t>) შესახებ წარმოდგენილი ინფორმაციის შესაბამისად.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>9. პრეტენდენტის მიერ წარმოდგენილი განაცხადი კონკურსში მონაწილეობის თაობაზე ძალაშია მინიმუმ 30</w:t>
      </w:r>
      <w:r w:rsidR="00253789">
        <w:rPr>
          <w:rFonts w:ascii="Sylfaen" w:eastAsia="Sylfaen" w:hAnsi="Sylfaen"/>
          <w:sz w:val="18"/>
          <w:szCs w:val="18"/>
          <w:lang w:val="ka-GE"/>
        </w:rPr>
        <w:t xml:space="preserve"> (ოცდაათი)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კალენდარული დღის განმავლობაში მისი  წარდგენის დღიდან.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lastRenderedPageBreak/>
        <w:t>10. შემოსული განაცხადის შეფასება იწარმოებს  მისი ტექნიკურ დავალებასთან შესაბამისობის მიხედვით. განაცხადი, რომელიც არ პასუხობს მე-2</w:t>
      </w:r>
      <w:r w:rsidR="005E20A5">
        <w:rPr>
          <w:rFonts w:ascii="Sylfaen" w:eastAsia="Sylfaen" w:hAnsi="Sylfaen"/>
          <w:sz w:val="18"/>
          <w:szCs w:val="18"/>
          <w:lang w:val="ka-GE"/>
        </w:rPr>
        <w:t xml:space="preserve"> და მე-3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 პუნქტ</w:t>
      </w:r>
      <w:r w:rsidR="005E20A5">
        <w:rPr>
          <w:rFonts w:ascii="Sylfaen" w:eastAsia="Sylfaen" w:hAnsi="Sylfaen"/>
          <w:sz w:val="18"/>
          <w:szCs w:val="18"/>
          <w:lang w:val="ka-GE"/>
        </w:rPr>
        <w:t>ებ</w:t>
      </w:r>
      <w:r w:rsidRPr="00244FD5">
        <w:rPr>
          <w:rFonts w:ascii="Sylfaen" w:eastAsia="Sylfaen" w:hAnsi="Sylfaen"/>
          <w:sz w:val="18"/>
          <w:szCs w:val="18"/>
          <w:lang w:val="ka-GE"/>
        </w:rPr>
        <w:t>ში აღნიშნულ პირობებს იქნება უარყოფილი, როგორც ფასთა გამოკითხვის (კონკურსის) პროცედურაში, განცხადებაში მითითებულ მოთხოვნებთან შეუსაბამო.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firstLine="720"/>
        <w:jc w:val="both"/>
        <w:rPr>
          <w:rFonts w:ascii="Sylfaen" w:eastAsia="Sylfaen" w:hAnsi="Sylfaen"/>
          <w:sz w:val="18"/>
          <w:szCs w:val="18"/>
          <w:lang w:val="ka-GE"/>
        </w:rPr>
      </w:pPr>
      <w:r w:rsidRPr="00244FD5">
        <w:rPr>
          <w:rFonts w:ascii="Sylfaen" w:eastAsia="Sylfaen" w:hAnsi="Sylfaen"/>
          <w:sz w:val="18"/>
          <w:szCs w:val="18"/>
          <w:lang w:val="ka-GE"/>
        </w:rPr>
        <w:t>11. გამარჯვებულად მიიჩნევა  და  შესყიდვის შესახებ ხელშეკრულება დაიდება შემსყიდველ ორგანიზაციასა და იმ მიმწოდებელს შორის, რომელმაც წარმოადგინა უმცირესი ფასი და რომელიც აკმაყოფილებს შემსყიდველი ორგანიზაციის მოთხოვნებს.</w:t>
      </w: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p w:rsidR="00070ABB" w:rsidRPr="00244FD5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p w:rsidR="00070ABB" w:rsidRDefault="00070ABB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18"/>
          <w:szCs w:val="18"/>
          <w:lang w:val="ka-GE"/>
        </w:rPr>
      </w:pPr>
      <w:r w:rsidRPr="00244FD5">
        <w:rPr>
          <w:rFonts w:ascii="Sylfaen" w:eastAsia="Sylfaen" w:hAnsi="Sylfaen"/>
          <w:b/>
          <w:i/>
          <w:sz w:val="18"/>
          <w:szCs w:val="18"/>
          <w:lang w:val="ka-GE"/>
        </w:rPr>
        <w:t xml:space="preserve">დამატებითი ინფორმაციის მისაღებად გთხოვთ დაგვიკავშირდეთ </w:t>
      </w:r>
    </w:p>
    <w:p w:rsidR="00DB0416" w:rsidRPr="00244FD5" w:rsidRDefault="00DB0416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18"/>
          <w:szCs w:val="18"/>
          <w:lang w:val="ka-GE"/>
        </w:rPr>
      </w:pPr>
    </w:p>
    <w:p w:rsidR="00070ABB" w:rsidRPr="005E20A5" w:rsidRDefault="00B14517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18"/>
          <w:szCs w:val="18"/>
        </w:rPr>
      </w:pPr>
      <w:r>
        <w:rPr>
          <w:rFonts w:ascii="Sylfaen" w:eastAsia="Sylfaen" w:hAnsi="Sylfaen"/>
          <w:b/>
          <w:i/>
          <w:sz w:val="18"/>
          <w:szCs w:val="18"/>
          <w:lang w:val="ka-GE"/>
        </w:rPr>
        <w:t>მობ:</w:t>
      </w:r>
      <w:r w:rsidR="00070ABB" w:rsidRPr="00244FD5">
        <w:rPr>
          <w:rFonts w:ascii="Sylfaen" w:eastAsia="Sylfaen" w:hAnsi="Sylfaen"/>
          <w:b/>
          <w:i/>
          <w:sz w:val="18"/>
          <w:szCs w:val="18"/>
          <w:lang w:val="ka-GE"/>
        </w:rPr>
        <w:t xml:space="preserve"> </w:t>
      </w:r>
      <w:r w:rsidR="00F67912" w:rsidRPr="00244FD5">
        <w:rPr>
          <w:rFonts w:ascii="Sylfaen" w:eastAsia="Sylfaen" w:hAnsi="Sylfaen"/>
          <w:b/>
          <w:i/>
          <w:sz w:val="18"/>
          <w:szCs w:val="18"/>
        </w:rPr>
        <w:t>შესყიდვების სამსახური</w:t>
      </w:r>
      <w:r w:rsidR="00070ABB" w:rsidRPr="00244FD5">
        <w:rPr>
          <w:rFonts w:ascii="Sylfaen" w:eastAsia="Sylfaen" w:hAnsi="Sylfaen"/>
          <w:b/>
          <w:i/>
          <w:sz w:val="18"/>
          <w:szCs w:val="18"/>
          <w:lang w:val="ka-GE"/>
        </w:rPr>
        <w:t xml:space="preserve"> – 5 95 </w:t>
      </w:r>
      <w:r>
        <w:rPr>
          <w:rFonts w:ascii="Sylfaen" w:eastAsia="Sylfaen" w:hAnsi="Sylfaen"/>
          <w:b/>
          <w:i/>
          <w:sz w:val="18"/>
          <w:szCs w:val="18"/>
          <w:lang w:val="ka-GE"/>
        </w:rPr>
        <w:t>00 33 33</w:t>
      </w:r>
      <w:r w:rsidR="005E20A5">
        <w:rPr>
          <w:rFonts w:ascii="Sylfaen" w:eastAsia="Sylfaen" w:hAnsi="Sylfaen"/>
          <w:b/>
          <w:i/>
          <w:sz w:val="18"/>
          <w:szCs w:val="18"/>
          <w:lang w:val="ka-GE"/>
        </w:rPr>
        <w:t xml:space="preserve">, </w:t>
      </w:r>
      <w:r w:rsidR="005E20A5">
        <w:rPr>
          <w:rFonts w:ascii="Sylfaen" w:eastAsia="Sylfaen" w:hAnsi="Sylfaen"/>
          <w:b/>
          <w:i/>
          <w:sz w:val="18"/>
          <w:szCs w:val="18"/>
        </w:rPr>
        <w:t>597 58 78 58</w:t>
      </w:r>
    </w:p>
    <w:p w:rsidR="00DB0416" w:rsidRPr="00244FD5" w:rsidRDefault="00DB0416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18"/>
          <w:szCs w:val="18"/>
          <w:lang w:val="ka-GE"/>
        </w:rPr>
      </w:pPr>
    </w:p>
    <w:p w:rsidR="00F67912" w:rsidRPr="00244FD5" w:rsidRDefault="00F67912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i/>
          <w:sz w:val="18"/>
          <w:szCs w:val="18"/>
          <w:lang w:val="ka-GE"/>
        </w:rPr>
      </w:pPr>
      <w:r w:rsidRPr="00244FD5">
        <w:rPr>
          <w:rFonts w:ascii="Sylfaen" w:eastAsia="Sylfaen" w:hAnsi="Sylfaen"/>
          <w:b/>
          <w:i/>
          <w:sz w:val="18"/>
          <w:szCs w:val="18"/>
          <w:lang w:val="ka-GE"/>
        </w:rPr>
        <w:t>ტექნიკური სამსახური - 5 99 09 95 10</w:t>
      </w:r>
    </w:p>
    <w:p w:rsidR="00244FD5" w:rsidRPr="00244FD5" w:rsidRDefault="00244FD5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p w:rsidR="00244FD5" w:rsidRPr="00244FD5" w:rsidRDefault="00244FD5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p w:rsidR="00244FD5" w:rsidRPr="00244FD5" w:rsidRDefault="00244FD5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p w:rsidR="00244FD5" w:rsidRPr="00244FD5" w:rsidRDefault="00244FD5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center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b/>
          <w:sz w:val="18"/>
          <w:szCs w:val="18"/>
        </w:rPr>
        <w:t>განცხადება მონაწილეობაზე</w:t>
      </w:r>
    </w:p>
    <w:p w:rsidR="00244FD5" w:rsidRPr="00244FD5" w:rsidRDefault="00244FD5" w:rsidP="00244FD5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720"/>
        <w:jc w:val="center"/>
        <w:rPr>
          <w:rFonts w:ascii="Sylfaen" w:eastAsia="Sylfaen" w:hAnsi="Sylfaen"/>
          <w:b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3435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ind w:firstLine="720"/>
        <w:jc w:val="center"/>
        <w:rPr>
          <w:rFonts w:ascii="Sylfaen" w:eastAsia="Sylfaen" w:hAnsi="Sylfaen"/>
          <w:b/>
          <w:sz w:val="18"/>
          <w:szCs w:val="18"/>
        </w:rPr>
      </w:pPr>
      <w:r w:rsidRPr="00244FD5">
        <w:rPr>
          <w:rFonts w:ascii="Sylfaen" w:eastAsia="Sylfaen" w:hAnsi="Sylfaen"/>
          <w:b/>
          <w:sz w:val="18"/>
          <w:szCs w:val="18"/>
        </w:rPr>
        <w:t>ფორმა N2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sz w:val="18"/>
          <w:szCs w:val="18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position w:val="6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 xml:space="preserve">ფასთა </w:t>
      </w:r>
      <w:r w:rsidRPr="00244FD5">
        <w:rPr>
          <w:rFonts w:ascii="Sylfaen" w:eastAsia="Sylfaen" w:hAnsi="Sylfaen"/>
          <w:sz w:val="18"/>
          <w:szCs w:val="18"/>
          <w:lang w:val="ka-GE"/>
        </w:rPr>
        <w:t xml:space="preserve">გამოკითხვის (კონკურსის) </w:t>
      </w:r>
      <w:r w:rsidRPr="00244FD5">
        <w:rPr>
          <w:rFonts w:ascii="Sylfaen" w:eastAsia="Sylfaen" w:hAnsi="Sylfaen"/>
          <w:sz w:val="18"/>
          <w:szCs w:val="18"/>
        </w:rPr>
        <w:t xml:space="preserve">პროცედურაში თქვენს ________________________________        </w:t>
      </w:r>
      <w:r w:rsidRPr="00244FD5">
        <w:rPr>
          <w:rFonts w:ascii="Sylfaen" w:eastAsia="Sylfaen" w:hAnsi="Sylfaen"/>
          <w:position w:val="6"/>
          <w:sz w:val="18"/>
          <w:szCs w:val="18"/>
        </w:rPr>
        <w:t xml:space="preserve">                                  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jc w:val="both"/>
        <w:rPr>
          <w:rFonts w:ascii="Sylfaen" w:eastAsia="Sylfaen" w:hAnsi="Sylfaen"/>
          <w:position w:val="6"/>
          <w:sz w:val="18"/>
          <w:szCs w:val="18"/>
        </w:rPr>
      </w:pPr>
      <w:r w:rsidRPr="00244FD5">
        <w:rPr>
          <w:rFonts w:ascii="Sylfaen" w:eastAsia="Sylfaen" w:hAnsi="Sylfaen"/>
          <w:position w:val="6"/>
          <w:sz w:val="18"/>
          <w:szCs w:val="18"/>
        </w:rPr>
        <w:t xml:space="preserve">     (მიეთითება მოწვევის თარიღი)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>მოწვევასთან დაკავშირებით  გაცნობებთ, რომ განზრახული გვაქვს მივიღოთ  მონაწილეობა  პროცედურაში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>და წარმოგიდგინოთ ჩვენი განაცხადი შემდეგი დოკუმენტების მიხედვით:</w:t>
      </w:r>
    </w:p>
    <w:p w:rsidR="00244FD5" w:rsidRPr="00244FD5" w:rsidRDefault="00244FD5" w:rsidP="00244FD5">
      <w:pPr>
        <w:pStyle w:val="Normal0"/>
        <w:tabs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170" w:hanging="720"/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>ა)</w:t>
      </w:r>
      <w:r w:rsidR="00B14517">
        <w:rPr>
          <w:rFonts w:ascii="Sylfaen" w:eastAsia="Sylfaen" w:hAnsi="Sylfaen"/>
          <w:sz w:val="18"/>
          <w:szCs w:val="18"/>
          <w:lang w:val="ka-GE"/>
        </w:rPr>
        <w:t xml:space="preserve">   </w:t>
      </w:r>
      <w:r w:rsidRPr="00244FD5">
        <w:rPr>
          <w:rFonts w:ascii="Sylfaen" w:eastAsia="Sylfaen" w:hAnsi="Sylfaen"/>
          <w:sz w:val="18"/>
          <w:szCs w:val="18"/>
        </w:rPr>
        <w:t>წინამდებარე განცხადება;</w:t>
      </w:r>
    </w:p>
    <w:p w:rsidR="00244FD5" w:rsidRPr="00244FD5" w:rsidRDefault="00244FD5" w:rsidP="00244FD5">
      <w:pPr>
        <w:pStyle w:val="Normal0"/>
        <w:tabs>
          <w:tab w:val="left" w:pos="1080"/>
          <w:tab w:val="left" w:pos="11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1170" w:hanging="720"/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>ბ)   ინფორმაცია ტექნიკური შესაბამისობის ფასებისა და მიწოდების გრაფიკის შესახებ;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jc w:val="both"/>
        <w:rPr>
          <w:rFonts w:ascii="Sylfaen" w:eastAsia="Sylfaen" w:hAnsi="Sylfaen"/>
          <w:sz w:val="18"/>
          <w:szCs w:val="18"/>
          <w:lang w:val="ka-GE"/>
        </w:rPr>
      </w:pP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50"/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>ვადასტურებთ რა, რომ ჩვენ __________________  ვეთანხმებით თქვენს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position w:val="6"/>
          <w:sz w:val="18"/>
          <w:szCs w:val="18"/>
        </w:rPr>
      </w:pPr>
      <w:r w:rsidRPr="00244FD5">
        <w:rPr>
          <w:rFonts w:ascii="Sylfaen" w:eastAsia="Sylfaen" w:hAnsi="Sylfaen"/>
          <w:position w:val="6"/>
          <w:sz w:val="18"/>
          <w:szCs w:val="18"/>
        </w:rPr>
        <w:t xml:space="preserve">                                              (მონაწილე პირის დასახელება)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>მოწვევაში აღნიშნულ ყველა პირობას, ვიღებთ ვალდებულებას გაგიფორმოთ ხელშეკრულება ჩვენს მიერ წარმოდგენილი პირობების შესაბამისად.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 xml:space="preserve"> 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ab/>
        <w:t xml:space="preserve">წინამდებარე განაცხადი ძალაშია  </w:t>
      </w:r>
      <w:r w:rsidRPr="00244FD5">
        <w:rPr>
          <w:rFonts w:ascii="Sylfaen" w:eastAsia="Sylfaen" w:hAnsi="Sylfaen"/>
          <w:sz w:val="18"/>
          <w:szCs w:val="18"/>
          <w:lang w:val="ka-GE"/>
        </w:rPr>
        <w:t>წარმოდგენიდან 30 დღის განმავლობაში</w:t>
      </w:r>
      <w:r w:rsidRPr="00244FD5">
        <w:rPr>
          <w:rFonts w:ascii="Sylfaen" w:eastAsia="Sylfaen" w:hAnsi="Sylfaen"/>
          <w:sz w:val="18"/>
          <w:szCs w:val="18"/>
        </w:rPr>
        <w:t xml:space="preserve">   </w:t>
      </w:r>
    </w:p>
    <w:p w:rsidR="00244FD5" w:rsidRPr="00244FD5" w:rsidRDefault="00244FD5" w:rsidP="00244FD5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b/>
          <w:sz w:val="18"/>
          <w:szCs w:val="18"/>
        </w:rPr>
        <w:t xml:space="preserve">                                       </w:t>
      </w:r>
      <w:r w:rsidRPr="00244FD5">
        <w:rPr>
          <w:rFonts w:ascii="Sylfaen" w:eastAsia="Sylfaen" w:hAnsi="Sylfaen"/>
          <w:sz w:val="18"/>
          <w:szCs w:val="18"/>
        </w:rPr>
        <w:t xml:space="preserve">   </w:t>
      </w:r>
    </w:p>
    <w:p w:rsidR="00244FD5" w:rsidRPr="00244FD5" w:rsidRDefault="00244FD5" w:rsidP="00244FD5">
      <w:pPr>
        <w:pStyle w:val="Normal0"/>
        <w:tabs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400"/>
        <w:jc w:val="both"/>
        <w:rPr>
          <w:rFonts w:ascii="Sylfaen" w:eastAsia="Sylfaen" w:hAnsi="Sylfaen"/>
          <w:b/>
          <w:sz w:val="18"/>
          <w:szCs w:val="18"/>
        </w:rPr>
      </w:pPr>
      <w:r w:rsidRPr="00244FD5">
        <w:rPr>
          <w:rFonts w:ascii="Sylfaen" w:eastAsia="Sylfaen" w:hAnsi="Sylfaen"/>
          <w:sz w:val="18"/>
          <w:szCs w:val="18"/>
        </w:rPr>
        <w:t>მონაწილე პირის</w:t>
      </w:r>
      <w:r w:rsidRPr="00244FD5">
        <w:rPr>
          <w:rFonts w:ascii="Sylfaen" w:eastAsia="Sylfaen" w:hAnsi="Sylfaen"/>
          <w:b/>
          <w:sz w:val="18"/>
          <w:szCs w:val="18"/>
        </w:rPr>
        <w:t xml:space="preserve">                     </w:t>
      </w:r>
    </w:p>
    <w:p w:rsidR="00244FD5" w:rsidRPr="00244FD5" w:rsidRDefault="00244FD5" w:rsidP="00244FD5">
      <w:pPr>
        <w:pStyle w:val="Normal0"/>
        <w:tabs>
          <w:tab w:val="left" w:pos="5415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Sylfaen" w:eastAsia="Sylfaen" w:hAnsi="Sylfaen"/>
          <w:sz w:val="18"/>
          <w:szCs w:val="18"/>
        </w:rPr>
      </w:pPr>
      <w:r w:rsidRPr="00244FD5">
        <w:rPr>
          <w:rFonts w:ascii="Sylfaen" w:eastAsia="Sylfaen" w:hAnsi="Sylfaen"/>
          <w:b/>
          <w:sz w:val="18"/>
          <w:szCs w:val="18"/>
        </w:rPr>
        <w:tab/>
      </w:r>
      <w:r w:rsidRPr="00244FD5">
        <w:rPr>
          <w:rFonts w:ascii="Sylfaen" w:eastAsia="Sylfaen" w:hAnsi="Sylfaen"/>
          <w:sz w:val="18"/>
          <w:szCs w:val="18"/>
        </w:rPr>
        <w:t>ხელმძღვანელის ხელმოწერა</w:t>
      </w:r>
    </w:p>
    <w:p w:rsidR="00244FD5" w:rsidRPr="00244FD5" w:rsidRDefault="00244FD5" w:rsidP="00244FD5">
      <w:pPr>
        <w:rPr>
          <w:sz w:val="18"/>
          <w:szCs w:val="18"/>
        </w:rPr>
      </w:pPr>
    </w:p>
    <w:p w:rsidR="00244FD5" w:rsidRPr="00244FD5" w:rsidRDefault="00244FD5" w:rsidP="00070ABB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Sylfaen" w:hAnsi="Sylfaen"/>
          <w:b/>
          <w:sz w:val="18"/>
          <w:szCs w:val="18"/>
          <w:lang w:val="ka-GE"/>
        </w:rPr>
      </w:pPr>
    </w:p>
    <w:sectPr w:rsidR="00244FD5" w:rsidRPr="00244FD5" w:rsidSect="00707F4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85525"/>
    <w:multiLevelType w:val="hybridMultilevel"/>
    <w:tmpl w:val="4D0E8958"/>
    <w:lvl w:ilvl="0" w:tplc="043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777861"/>
    <w:multiLevelType w:val="hybridMultilevel"/>
    <w:tmpl w:val="E0246DB6"/>
    <w:lvl w:ilvl="0" w:tplc="043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72A79B5"/>
    <w:multiLevelType w:val="hybridMultilevel"/>
    <w:tmpl w:val="C3D8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A543D"/>
    <w:multiLevelType w:val="hybridMultilevel"/>
    <w:tmpl w:val="03645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388"/>
        </w:tabs>
        <w:ind w:left="138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08"/>
        </w:tabs>
        <w:ind w:left="2108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48"/>
        </w:tabs>
        <w:ind w:left="354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68"/>
        </w:tabs>
        <w:ind w:left="4268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08"/>
        </w:tabs>
        <w:ind w:left="570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28"/>
        </w:tabs>
        <w:ind w:left="6428" w:hanging="360"/>
      </w:pPr>
    </w:lvl>
  </w:abstractNum>
  <w:abstractNum w:abstractNumId="4" w15:restartNumberingAfterBreak="0">
    <w:nsid w:val="7ED57E89"/>
    <w:multiLevelType w:val="hybridMultilevel"/>
    <w:tmpl w:val="6F6CF430"/>
    <w:lvl w:ilvl="0" w:tplc="9926B7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BB"/>
    <w:rsid w:val="00012C50"/>
    <w:rsid w:val="000528D4"/>
    <w:rsid w:val="00070ABB"/>
    <w:rsid w:val="000A39AD"/>
    <w:rsid w:val="000D4591"/>
    <w:rsid w:val="00122AD5"/>
    <w:rsid w:val="00196C8A"/>
    <w:rsid w:val="002314A6"/>
    <w:rsid w:val="00244F89"/>
    <w:rsid w:val="00244FD5"/>
    <w:rsid w:val="00253789"/>
    <w:rsid w:val="00267EBE"/>
    <w:rsid w:val="002B70EC"/>
    <w:rsid w:val="003427DB"/>
    <w:rsid w:val="00352937"/>
    <w:rsid w:val="003B3002"/>
    <w:rsid w:val="003F7EEC"/>
    <w:rsid w:val="00405545"/>
    <w:rsid w:val="00407175"/>
    <w:rsid w:val="0042331B"/>
    <w:rsid w:val="00457B54"/>
    <w:rsid w:val="0047727C"/>
    <w:rsid w:val="004910B5"/>
    <w:rsid w:val="004B607D"/>
    <w:rsid w:val="004D1239"/>
    <w:rsid w:val="005224EB"/>
    <w:rsid w:val="00524609"/>
    <w:rsid w:val="005843EB"/>
    <w:rsid w:val="005D0387"/>
    <w:rsid w:val="005E20A5"/>
    <w:rsid w:val="006227CC"/>
    <w:rsid w:val="00640CE9"/>
    <w:rsid w:val="006A0677"/>
    <w:rsid w:val="006B42EF"/>
    <w:rsid w:val="006D5820"/>
    <w:rsid w:val="006F4D68"/>
    <w:rsid w:val="00707F47"/>
    <w:rsid w:val="007A191C"/>
    <w:rsid w:val="007A50B8"/>
    <w:rsid w:val="007D1324"/>
    <w:rsid w:val="007E2804"/>
    <w:rsid w:val="00832A69"/>
    <w:rsid w:val="008A643A"/>
    <w:rsid w:val="008D56C2"/>
    <w:rsid w:val="00941FA3"/>
    <w:rsid w:val="00960C90"/>
    <w:rsid w:val="00961B99"/>
    <w:rsid w:val="009717DA"/>
    <w:rsid w:val="00980A4A"/>
    <w:rsid w:val="009E3DE3"/>
    <w:rsid w:val="00A71773"/>
    <w:rsid w:val="00B07D20"/>
    <w:rsid w:val="00B11F8A"/>
    <w:rsid w:val="00B14517"/>
    <w:rsid w:val="00B3793F"/>
    <w:rsid w:val="00BC70EA"/>
    <w:rsid w:val="00BD0768"/>
    <w:rsid w:val="00C06EBE"/>
    <w:rsid w:val="00C43977"/>
    <w:rsid w:val="00C90958"/>
    <w:rsid w:val="00C91220"/>
    <w:rsid w:val="00C96439"/>
    <w:rsid w:val="00D174CD"/>
    <w:rsid w:val="00D46795"/>
    <w:rsid w:val="00D85DC3"/>
    <w:rsid w:val="00DB0416"/>
    <w:rsid w:val="00DF6836"/>
    <w:rsid w:val="00F67912"/>
    <w:rsid w:val="00FA7F75"/>
    <w:rsid w:val="00FB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5E7F4"/>
  <w15:docId w15:val="{0E2E8A2E-E196-46A6-B01C-DD5FAD8F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070ABB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</dc:creator>
  <cp:keywords/>
  <dc:description/>
  <cp:lastModifiedBy>Natia Suladze</cp:lastModifiedBy>
  <cp:revision>5</cp:revision>
  <cp:lastPrinted>2024-07-16T09:14:00Z</cp:lastPrinted>
  <dcterms:created xsi:type="dcterms:W3CDTF">2024-07-16T09:16:00Z</dcterms:created>
  <dcterms:modified xsi:type="dcterms:W3CDTF">2024-07-31T10:50:00Z</dcterms:modified>
</cp:coreProperties>
</file>